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245" w:rsidRPr="0031643A" w:rsidRDefault="0031643A" w:rsidP="00EA01AA">
      <w:pPr>
        <w:bidi/>
        <w:spacing w:after="0" w:line="240" w:lineRule="auto"/>
        <w:jc w:val="center"/>
        <w:rPr>
          <w:rFonts w:cs="Times New Roman"/>
          <w:b/>
          <w:bCs/>
          <w:sz w:val="26"/>
          <w:szCs w:val="26"/>
          <w:rtl/>
          <w:lang w:bidi="fa-IR"/>
        </w:rPr>
      </w:pPr>
      <w:r>
        <w:rPr>
          <w:rFonts w:cs="Times New Roman" w:hint="cs"/>
          <w:b/>
          <w:bCs/>
          <w:sz w:val="26"/>
          <w:szCs w:val="26"/>
          <w:rtl/>
          <w:lang w:bidi="fa-IR"/>
        </w:rPr>
        <w:t xml:space="preserve">" </w:t>
      </w:r>
      <w:r w:rsidR="00C34245" w:rsidRPr="00832DA2">
        <w:rPr>
          <w:rFonts w:cs="B Titr" w:hint="cs"/>
          <w:b/>
          <w:bCs/>
          <w:sz w:val="26"/>
          <w:szCs w:val="26"/>
          <w:rtl/>
          <w:lang w:bidi="fa-IR"/>
        </w:rPr>
        <w:t xml:space="preserve">آمار </w:t>
      </w:r>
      <w:r>
        <w:rPr>
          <w:rFonts w:cs="B Titr" w:hint="cs"/>
          <w:b/>
          <w:bCs/>
          <w:sz w:val="26"/>
          <w:szCs w:val="26"/>
          <w:rtl/>
          <w:lang w:bidi="fa-IR"/>
        </w:rPr>
        <w:t xml:space="preserve">اقلام مورد حراج </w:t>
      </w:r>
      <w:r w:rsidR="00C34245" w:rsidRPr="00832DA2">
        <w:rPr>
          <w:rFonts w:cs="B Titr" w:hint="cs"/>
          <w:b/>
          <w:bCs/>
          <w:sz w:val="26"/>
          <w:szCs w:val="26"/>
          <w:rtl/>
          <w:lang w:bidi="fa-IR"/>
        </w:rPr>
        <w:t xml:space="preserve"> شرکت آب وفاضلاب کاشان در سال 13</w:t>
      </w:r>
      <w:r w:rsidR="00EA01AA">
        <w:rPr>
          <w:rFonts w:cs="B Titr" w:hint="cs"/>
          <w:b/>
          <w:bCs/>
          <w:sz w:val="26"/>
          <w:szCs w:val="26"/>
          <w:rtl/>
          <w:lang w:bidi="fa-IR"/>
        </w:rPr>
        <w:t>96</w:t>
      </w:r>
      <w:r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Times New Roman" w:hint="cs"/>
          <w:b/>
          <w:bCs/>
          <w:sz w:val="26"/>
          <w:szCs w:val="26"/>
          <w:rtl/>
          <w:lang w:bidi="fa-IR"/>
        </w:rPr>
        <w:t>"</w:t>
      </w:r>
    </w:p>
    <w:tbl>
      <w:tblPr>
        <w:tblStyle w:val="TableGrid"/>
        <w:bidiVisual/>
        <w:tblW w:w="11341" w:type="dxa"/>
        <w:tblInd w:w="-880" w:type="dxa"/>
        <w:tblLayout w:type="fixed"/>
        <w:tblLook w:val="04A0"/>
      </w:tblPr>
      <w:tblGrid>
        <w:gridCol w:w="709"/>
        <w:gridCol w:w="4819"/>
        <w:gridCol w:w="1134"/>
        <w:gridCol w:w="1276"/>
        <w:gridCol w:w="1701"/>
        <w:gridCol w:w="1702"/>
      </w:tblGrid>
      <w:tr w:rsidR="00DD4D96" w:rsidTr="007A4DEC">
        <w:tc>
          <w:tcPr>
            <w:tcW w:w="709" w:type="dxa"/>
          </w:tcPr>
          <w:p w:rsidR="00DD4D96" w:rsidRPr="00D57BC1" w:rsidRDefault="00DD4D96" w:rsidP="00306B6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rtl/>
              </w:rPr>
              <w:t>شماره حراج</w:t>
            </w:r>
          </w:p>
        </w:tc>
        <w:tc>
          <w:tcPr>
            <w:tcW w:w="4819" w:type="dxa"/>
          </w:tcPr>
          <w:p w:rsidR="00DD4D96" w:rsidRPr="002F5CC9" w:rsidRDefault="00DD4D96" w:rsidP="00306B64">
            <w:pPr>
              <w:bidi/>
              <w:jc w:val="center"/>
              <w:rPr>
                <w:rFonts w:cs="B Titr"/>
              </w:rPr>
            </w:pPr>
            <w:r w:rsidRPr="002F5CC9">
              <w:rPr>
                <w:rFonts w:cs="B Titr" w:hint="cs"/>
                <w:rtl/>
              </w:rPr>
              <w:t>شرح</w:t>
            </w:r>
          </w:p>
        </w:tc>
        <w:tc>
          <w:tcPr>
            <w:tcW w:w="1134" w:type="dxa"/>
          </w:tcPr>
          <w:p w:rsidR="00DD4D96" w:rsidRDefault="00DD4D96" w:rsidP="00306B64">
            <w:pPr>
              <w:bidi/>
              <w:jc w:val="center"/>
              <w:rPr>
                <w:rFonts w:cs="B Titr"/>
                <w:rtl/>
              </w:rPr>
            </w:pPr>
            <w:r w:rsidRPr="002F5CC9">
              <w:rPr>
                <w:rFonts w:cs="B Titr" w:hint="cs"/>
                <w:rtl/>
              </w:rPr>
              <w:t>مقدار</w:t>
            </w:r>
          </w:p>
          <w:p w:rsidR="0031643A" w:rsidRPr="002F5CC9" w:rsidRDefault="0031643A" w:rsidP="0031643A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تقریبی</w:t>
            </w:r>
          </w:p>
        </w:tc>
        <w:tc>
          <w:tcPr>
            <w:tcW w:w="1276" w:type="dxa"/>
          </w:tcPr>
          <w:p w:rsidR="00DD4D96" w:rsidRPr="002F5CC9" w:rsidRDefault="00DD4D96" w:rsidP="00DD4D96">
            <w:pPr>
              <w:tabs>
                <w:tab w:val="left" w:pos="390"/>
              </w:tabs>
              <w:bidi/>
              <w:jc w:val="center"/>
              <w:rPr>
                <w:rFonts w:cs="B Titr"/>
                <w:rtl/>
                <w:lang w:bidi="fa-IR"/>
              </w:rPr>
            </w:pPr>
            <w:r w:rsidRPr="002F5CC9">
              <w:rPr>
                <w:rFonts w:cs="B Titr" w:hint="cs"/>
                <w:rtl/>
                <w:lang w:bidi="fa-IR"/>
              </w:rPr>
              <w:t xml:space="preserve">واحد </w:t>
            </w:r>
          </w:p>
        </w:tc>
        <w:tc>
          <w:tcPr>
            <w:tcW w:w="1701" w:type="dxa"/>
          </w:tcPr>
          <w:p w:rsidR="00DD4D96" w:rsidRDefault="00DD4D96" w:rsidP="00906A8A">
            <w:pPr>
              <w:tabs>
                <w:tab w:val="left" w:pos="390"/>
              </w:tabs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قیمت </w:t>
            </w:r>
            <w:r w:rsidR="00110C97">
              <w:rPr>
                <w:rFonts w:cs="B Titr" w:hint="cs"/>
                <w:rtl/>
                <w:lang w:bidi="fa-IR"/>
              </w:rPr>
              <w:t xml:space="preserve"> </w:t>
            </w:r>
            <w:r>
              <w:rPr>
                <w:rFonts w:cs="B Titr" w:hint="cs"/>
                <w:rtl/>
                <w:lang w:bidi="fa-IR"/>
              </w:rPr>
              <w:t xml:space="preserve">کارشناسی </w:t>
            </w:r>
          </w:p>
          <w:p w:rsidR="00906A8A" w:rsidRPr="002F5CC9" w:rsidRDefault="00894C1B" w:rsidP="00906A8A">
            <w:pPr>
              <w:tabs>
                <w:tab w:val="left" w:pos="390"/>
              </w:tabs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فی </w:t>
            </w:r>
            <w:r w:rsidR="00906A8A">
              <w:rPr>
                <w:rFonts w:cs="B Titr" w:hint="cs"/>
                <w:rtl/>
                <w:lang w:bidi="fa-IR"/>
              </w:rPr>
              <w:t>(ریال)</w:t>
            </w:r>
          </w:p>
        </w:tc>
        <w:tc>
          <w:tcPr>
            <w:tcW w:w="1702" w:type="dxa"/>
          </w:tcPr>
          <w:p w:rsidR="00DD4D96" w:rsidRDefault="00592E6B" w:rsidP="004061FD">
            <w:pPr>
              <w:tabs>
                <w:tab w:val="left" w:pos="390"/>
              </w:tabs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سپرده</w:t>
            </w:r>
          </w:p>
          <w:p w:rsidR="00592E6B" w:rsidRPr="002F5CC9" w:rsidRDefault="00592E6B" w:rsidP="00592E6B">
            <w:pPr>
              <w:tabs>
                <w:tab w:val="left" w:pos="390"/>
              </w:tabs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(ریال)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819" w:type="dxa"/>
          </w:tcPr>
          <w:p w:rsidR="00EA01AA" w:rsidRPr="00816747" w:rsidRDefault="00EA01AA" w:rsidP="00264AD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كنتور ضايعاتي سايز </w:t>
            </w:r>
            <w:r w:rsidR="00264AD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/</w:t>
            </w:r>
            <w:r w:rsidR="00264AD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134" w:type="dxa"/>
          </w:tcPr>
          <w:p w:rsidR="00EA01AA" w:rsidRPr="00816747" w:rsidRDefault="00EA01AA" w:rsidP="00264ADB">
            <w:pPr>
              <w:tabs>
                <w:tab w:val="left" w:pos="1260"/>
              </w:tabs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/>
                <w:b/>
                <w:bCs/>
                <w:sz w:val="26"/>
                <w:szCs w:val="26"/>
                <w:lang w:bidi="fa-IR"/>
              </w:rPr>
              <w:t xml:space="preserve"> </w:t>
            </w:r>
            <w:r w:rsidR="00264AD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2150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tabs>
                <w:tab w:val="left" w:pos="1260"/>
              </w:tabs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701" w:type="dxa"/>
          </w:tcPr>
          <w:p w:rsidR="00EA01AA" w:rsidRPr="00885CFB" w:rsidRDefault="00264ADB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000/220</w:t>
            </w:r>
          </w:p>
        </w:tc>
        <w:tc>
          <w:tcPr>
            <w:tcW w:w="1702" w:type="dxa"/>
          </w:tcPr>
          <w:p w:rsidR="00EA01AA" w:rsidRDefault="00D166C8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000/300/47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819" w:type="dxa"/>
          </w:tcPr>
          <w:p w:rsidR="00EA01AA" w:rsidRPr="00816747" w:rsidRDefault="00EA01AA" w:rsidP="00264AD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كنتور ضايعاتي </w:t>
            </w:r>
            <w:r w:rsidR="00264AD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/</w:t>
            </w:r>
            <w:r w:rsidR="00264AD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134" w:type="dxa"/>
          </w:tcPr>
          <w:p w:rsidR="00EA01AA" w:rsidRPr="00816747" w:rsidRDefault="00264ADB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1600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701" w:type="dxa"/>
          </w:tcPr>
          <w:p w:rsidR="00EA01AA" w:rsidRPr="00885CFB" w:rsidRDefault="00264ADB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000/250</w:t>
            </w:r>
          </w:p>
        </w:tc>
        <w:tc>
          <w:tcPr>
            <w:tcW w:w="1702" w:type="dxa"/>
          </w:tcPr>
          <w:p w:rsidR="00EA01AA" w:rsidRDefault="00D166C8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000/000/40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819" w:type="dxa"/>
          </w:tcPr>
          <w:p w:rsidR="00EA01AA" w:rsidRPr="00816747" w:rsidRDefault="00EA01AA" w:rsidP="003B18D9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كنتور ضايعاتي قابل تعمیر پر(آبی رنگ) سايز </w:t>
            </w:r>
            <w:r w:rsidR="003B18D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/</w:t>
            </w:r>
            <w:r w:rsidR="003B18D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134" w:type="dxa"/>
          </w:tcPr>
          <w:p w:rsidR="00EA01AA" w:rsidRPr="00816747" w:rsidRDefault="003B18D9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1450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701" w:type="dxa"/>
          </w:tcPr>
          <w:p w:rsidR="00EA01AA" w:rsidRPr="00885CFB" w:rsidRDefault="003B18D9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000/235</w:t>
            </w:r>
          </w:p>
        </w:tc>
        <w:tc>
          <w:tcPr>
            <w:tcW w:w="1702" w:type="dxa"/>
          </w:tcPr>
          <w:p w:rsidR="00EA01AA" w:rsidRDefault="00D166C8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000/075/34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819" w:type="dxa"/>
          </w:tcPr>
          <w:p w:rsidR="00EA01AA" w:rsidRPr="00816747" w:rsidRDefault="00EA01AA" w:rsidP="003B18D9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كنتور ضايعاتي قابل تعمیر پر(آبی رنگ) سايز </w:t>
            </w:r>
            <w:r w:rsidR="003B18D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/</w:t>
            </w:r>
            <w:r w:rsidR="003B18D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134" w:type="dxa"/>
          </w:tcPr>
          <w:p w:rsidR="00EA01AA" w:rsidRPr="00816747" w:rsidRDefault="003B18D9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3200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701" w:type="dxa"/>
          </w:tcPr>
          <w:p w:rsidR="00EA01AA" w:rsidRPr="00885CFB" w:rsidRDefault="003B18D9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000/280</w:t>
            </w:r>
          </w:p>
        </w:tc>
        <w:tc>
          <w:tcPr>
            <w:tcW w:w="1702" w:type="dxa"/>
          </w:tcPr>
          <w:p w:rsidR="00EA01AA" w:rsidRPr="00D023C6" w:rsidRDefault="00D166C8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000/600/89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819" w:type="dxa"/>
          </w:tcPr>
          <w:p w:rsidR="00EA01AA" w:rsidRPr="00816747" w:rsidRDefault="00EA01AA" w:rsidP="00264AD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كنتور ضايعاتي قابل تعمیر خالی(آبی رنگ) سايز </w:t>
            </w:r>
            <w:r w:rsidR="00264AD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/</w:t>
            </w:r>
            <w:r w:rsidR="00264AD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134" w:type="dxa"/>
          </w:tcPr>
          <w:p w:rsidR="00EA01AA" w:rsidRPr="007E1B23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7E1B23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315 </w:t>
            </w:r>
          </w:p>
        </w:tc>
        <w:tc>
          <w:tcPr>
            <w:tcW w:w="1276" w:type="dxa"/>
          </w:tcPr>
          <w:p w:rsidR="00EA01AA" w:rsidRPr="007E1B23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7E1B23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701" w:type="dxa"/>
          </w:tcPr>
          <w:p w:rsidR="00EA01AA" w:rsidRPr="007E1B23" w:rsidRDefault="00264ADB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7E1B23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000/245</w:t>
            </w:r>
          </w:p>
        </w:tc>
        <w:tc>
          <w:tcPr>
            <w:tcW w:w="1702" w:type="dxa"/>
          </w:tcPr>
          <w:p w:rsidR="00EA01AA" w:rsidRPr="007E1B23" w:rsidRDefault="00D166C8" w:rsidP="00D166C8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7E1B23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500/717/7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819" w:type="dxa"/>
          </w:tcPr>
          <w:p w:rsidR="00EA01AA" w:rsidRPr="00816747" w:rsidRDefault="00EA01AA" w:rsidP="00264AD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كنتور ضايعاتي قابل تعمیر خالی(آبی رنگ) سايز </w:t>
            </w:r>
            <w:r w:rsidR="00264AD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/</w:t>
            </w:r>
            <w:r w:rsidR="00264AD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134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535 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701" w:type="dxa"/>
          </w:tcPr>
          <w:p w:rsidR="00EA01AA" w:rsidRPr="00885CFB" w:rsidRDefault="00264ADB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000/290</w:t>
            </w:r>
          </w:p>
        </w:tc>
        <w:tc>
          <w:tcPr>
            <w:tcW w:w="1702" w:type="dxa"/>
          </w:tcPr>
          <w:p w:rsidR="00EA01AA" w:rsidRPr="00D023C6" w:rsidRDefault="00D166C8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000/515/15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4819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شيرآلات برنجي(انشعاب،خودكار،مهره و ماسوره و...)</w:t>
            </w:r>
          </w:p>
        </w:tc>
        <w:tc>
          <w:tcPr>
            <w:tcW w:w="1134" w:type="dxa"/>
          </w:tcPr>
          <w:p w:rsidR="00EA01AA" w:rsidRPr="00816747" w:rsidRDefault="00264ADB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3000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کیلوگرم</w:t>
            </w:r>
          </w:p>
        </w:tc>
        <w:tc>
          <w:tcPr>
            <w:tcW w:w="1701" w:type="dxa"/>
          </w:tcPr>
          <w:p w:rsidR="00EA01AA" w:rsidRPr="00885CFB" w:rsidRDefault="00264ADB" w:rsidP="00B71AC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</w:t>
            </w:r>
            <w:r w:rsidR="00B71ACC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165</w:t>
            </w:r>
          </w:p>
        </w:tc>
        <w:tc>
          <w:tcPr>
            <w:tcW w:w="1702" w:type="dxa"/>
          </w:tcPr>
          <w:p w:rsidR="00EA01AA" w:rsidRPr="00D023C6" w:rsidRDefault="00B71ACC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000/500/49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819" w:type="dxa"/>
          </w:tcPr>
          <w:p w:rsidR="00EA01AA" w:rsidRPr="00816747" w:rsidRDefault="00EA01AA" w:rsidP="00EA01AA">
            <w:pPr>
              <w:tabs>
                <w:tab w:val="left" w:pos="2145"/>
              </w:tabs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شیر هوا 150 با مارک آدلران غیر قابل استفاده</w:t>
            </w:r>
          </w:p>
        </w:tc>
        <w:tc>
          <w:tcPr>
            <w:tcW w:w="1134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9 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دستگاه</w:t>
            </w:r>
          </w:p>
        </w:tc>
        <w:tc>
          <w:tcPr>
            <w:tcW w:w="1701" w:type="dxa"/>
          </w:tcPr>
          <w:p w:rsidR="00EA01AA" w:rsidRPr="00885CFB" w:rsidRDefault="003B18D9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000/200/1</w:t>
            </w:r>
          </w:p>
        </w:tc>
        <w:tc>
          <w:tcPr>
            <w:tcW w:w="1702" w:type="dxa"/>
          </w:tcPr>
          <w:p w:rsidR="00EA01AA" w:rsidRDefault="00D166C8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000/080/1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4819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شیر هوا 200 با مارک آدلران غیر قابل استفاده</w:t>
            </w:r>
          </w:p>
        </w:tc>
        <w:tc>
          <w:tcPr>
            <w:tcW w:w="1134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4 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دستگاه</w:t>
            </w:r>
          </w:p>
        </w:tc>
        <w:tc>
          <w:tcPr>
            <w:tcW w:w="1701" w:type="dxa"/>
          </w:tcPr>
          <w:p w:rsidR="00EA01AA" w:rsidRPr="00885CFB" w:rsidRDefault="003B18D9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000/800/1</w:t>
            </w:r>
          </w:p>
        </w:tc>
        <w:tc>
          <w:tcPr>
            <w:tcW w:w="1702" w:type="dxa"/>
          </w:tcPr>
          <w:p w:rsidR="00EA01AA" w:rsidRDefault="00D166C8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000/720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4819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کلرزن</w:t>
            </w:r>
          </w:p>
        </w:tc>
        <w:tc>
          <w:tcPr>
            <w:tcW w:w="1134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دستگاه</w:t>
            </w:r>
          </w:p>
        </w:tc>
        <w:tc>
          <w:tcPr>
            <w:tcW w:w="1701" w:type="dxa"/>
          </w:tcPr>
          <w:p w:rsidR="00EA01AA" w:rsidRPr="00885CFB" w:rsidRDefault="00FE5014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000/000/2</w:t>
            </w:r>
          </w:p>
        </w:tc>
        <w:tc>
          <w:tcPr>
            <w:tcW w:w="1702" w:type="dxa"/>
          </w:tcPr>
          <w:p w:rsidR="00EA01AA" w:rsidRDefault="00D166C8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000/800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4819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هم زن</w:t>
            </w:r>
          </w:p>
        </w:tc>
        <w:tc>
          <w:tcPr>
            <w:tcW w:w="1134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3 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دستگاه</w:t>
            </w:r>
          </w:p>
        </w:tc>
        <w:tc>
          <w:tcPr>
            <w:tcW w:w="1701" w:type="dxa"/>
          </w:tcPr>
          <w:p w:rsidR="00EA01AA" w:rsidRPr="00885CFB" w:rsidRDefault="00FE5014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000/600</w:t>
            </w:r>
          </w:p>
        </w:tc>
        <w:tc>
          <w:tcPr>
            <w:tcW w:w="1702" w:type="dxa"/>
          </w:tcPr>
          <w:p w:rsidR="00EA01AA" w:rsidRDefault="00D166C8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000/180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4819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اتصالات پلی اتیلن دوجداره سالم بلا مصرف</w:t>
            </w:r>
          </w:p>
        </w:tc>
        <w:tc>
          <w:tcPr>
            <w:tcW w:w="1134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7800 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کیلوگرم</w:t>
            </w:r>
          </w:p>
        </w:tc>
        <w:tc>
          <w:tcPr>
            <w:tcW w:w="1701" w:type="dxa"/>
          </w:tcPr>
          <w:p w:rsidR="00EA01AA" w:rsidRPr="00885CFB" w:rsidRDefault="00264ADB" w:rsidP="00D3001E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</w:t>
            </w:r>
            <w:r w:rsidR="00D300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1702" w:type="dxa"/>
          </w:tcPr>
          <w:p w:rsidR="00EA01AA" w:rsidRDefault="00D3001E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000/600/15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4819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کلید روغنی غیرقابل استفاده </w:t>
            </w:r>
          </w:p>
        </w:tc>
        <w:tc>
          <w:tcPr>
            <w:tcW w:w="1134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40 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دستگاه</w:t>
            </w:r>
          </w:p>
        </w:tc>
        <w:tc>
          <w:tcPr>
            <w:tcW w:w="1701" w:type="dxa"/>
          </w:tcPr>
          <w:p w:rsidR="00EA01AA" w:rsidRPr="00885CFB" w:rsidRDefault="00264ADB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000/800/1</w:t>
            </w:r>
          </w:p>
        </w:tc>
        <w:tc>
          <w:tcPr>
            <w:tcW w:w="1702" w:type="dxa"/>
          </w:tcPr>
          <w:p w:rsidR="00EA01AA" w:rsidRDefault="00D166C8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000/200/7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4819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انواع ضايعات چدني</w:t>
            </w:r>
          </w:p>
        </w:tc>
        <w:tc>
          <w:tcPr>
            <w:tcW w:w="1134" w:type="dxa"/>
          </w:tcPr>
          <w:p w:rsidR="00EA01AA" w:rsidRPr="00816747" w:rsidRDefault="00FE5014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10000</w:t>
            </w:r>
            <w:r w:rsidR="00EA01AA"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کیلوگرم</w:t>
            </w:r>
          </w:p>
        </w:tc>
        <w:tc>
          <w:tcPr>
            <w:tcW w:w="1701" w:type="dxa"/>
          </w:tcPr>
          <w:p w:rsidR="00EA01AA" w:rsidRPr="00885CFB" w:rsidRDefault="00FE5014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000/8</w:t>
            </w:r>
          </w:p>
        </w:tc>
        <w:tc>
          <w:tcPr>
            <w:tcW w:w="1702" w:type="dxa"/>
          </w:tcPr>
          <w:p w:rsidR="00EA01AA" w:rsidRDefault="00D166C8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000/000/80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4819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انواع اتصالات چدني بلامصرف(سالم و تمیز)</w:t>
            </w:r>
          </w:p>
        </w:tc>
        <w:tc>
          <w:tcPr>
            <w:tcW w:w="1134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13000 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کیلوگرم</w:t>
            </w:r>
          </w:p>
        </w:tc>
        <w:tc>
          <w:tcPr>
            <w:tcW w:w="1701" w:type="dxa"/>
          </w:tcPr>
          <w:p w:rsidR="00EA01AA" w:rsidRDefault="00264ADB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100/14</w:t>
            </w:r>
          </w:p>
        </w:tc>
        <w:tc>
          <w:tcPr>
            <w:tcW w:w="1702" w:type="dxa"/>
          </w:tcPr>
          <w:p w:rsidR="00EA01AA" w:rsidRPr="009066E1" w:rsidRDefault="00D166C8" w:rsidP="00D166C8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000/330/18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4819" w:type="dxa"/>
          </w:tcPr>
          <w:p w:rsidR="00EA01AA" w:rsidRPr="00816747" w:rsidRDefault="00EA01AA" w:rsidP="00EA01AA">
            <w:pPr>
              <w:tabs>
                <w:tab w:val="center" w:pos="2044"/>
                <w:tab w:val="right" w:pos="4089"/>
              </w:tabs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ab/>
            </w: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وانت پیکان اسقاطی 23س 278 ایران 43</w:t>
            </w:r>
            <w:r w:rsidRPr="00816747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ab/>
            </w:r>
          </w:p>
        </w:tc>
        <w:tc>
          <w:tcPr>
            <w:tcW w:w="1134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1 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دستگاه</w:t>
            </w:r>
          </w:p>
        </w:tc>
        <w:tc>
          <w:tcPr>
            <w:tcW w:w="1701" w:type="dxa"/>
          </w:tcPr>
          <w:p w:rsidR="00EA01AA" w:rsidRPr="00885CFB" w:rsidRDefault="003B18D9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000/000/31</w:t>
            </w:r>
          </w:p>
        </w:tc>
        <w:tc>
          <w:tcPr>
            <w:tcW w:w="1702" w:type="dxa"/>
          </w:tcPr>
          <w:p w:rsidR="00EA01AA" w:rsidRPr="009066E1" w:rsidRDefault="00D166C8" w:rsidP="00D166C8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000/100/3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7BC1"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4819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ترانس برق</w:t>
            </w:r>
            <w:r w:rsidR="00894C1B"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- 6 دستگاه</w:t>
            </w:r>
          </w:p>
        </w:tc>
        <w:tc>
          <w:tcPr>
            <w:tcW w:w="1134" w:type="dxa"/>
          </w:tcPr>
          <w:p w:rsidR="00EA01AA" w:rsidRPr="00816747" w:rsidRDefault="00FC0DF1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600</w:t>
            </w:r>
          </w:p>
        </w:tc>
        <w:tc>
          <w:tcPr>
            <w:tcW w:w="1276" w:type="dxa"/>
          </w:tcPr>
          <w:p w:rsidR="00EA01AA" w:rsidRPr="00816747" w:rsidRDefault="00894C1B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کیلوگرم</w:t>
            </w:r>
          </w:p>
        </w:tc>
        <w:tc>
          <w:tcPr>
            <w:tcW w:w="1701" w:type="dxa"/>
          </w:tcPr>
          <w:p w:rsidR="00EA01AA" w:rsidRPr="00885CFB" w:rsidRDefault="00894C1B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500/36</w:t>
            </w:r>
          </w:p>
        </w:tc>
        <w:tc>
          <w:tcPr>
            <w:tcW w:w="1702" w:type="dxa"/>
          </w:tcPr>
          <w:p w:rsidR="00EA01AA" w:rsidRPr="009066E1" w:rsidRDefault="00D166C8" w:rsidP="00D166C8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000/190/2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4819" w:type="dxa"/>
          </w:tcPr>
          <w:p w:rsidR="00EA01AA" w:rsidRPr="00816747" w:rsidRDefault="00EA01AA" w:rsidP="00FC0DF1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مخ</w:t>
            </w:r>
            <w:r w:rsidR="00FC0DF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ز</w:t>
            </w: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ن فلزی300 مترمکعبی به ارتفاع 21 متر</w:t>
            </w:r>
          </w:p>
        </w:tc>
        <w:tc>
          <w:tcPr>
            <w:tcW w:w="1134" w:type="dxa"/>
          </w:tcPr>
          <w:p w:rsidR="00EA01AA" w:rsidRPr="00816747" w:rsidRDefault="00FC0DF1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12000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کیلوگرم</w:t>
            </w:r>
          </w:p>
        </w:tc>
        <w:tc>
          <w:tcPr>
            <w:tcW w:w="1701" w:type="dxa"/>
          </w:tcPr>
          <w:p w:rsidR="00EA01AA" w:rsidRPr="00885CFB" w:rsidRDefault="00264ADB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000/8</w:t>
            </w:r>
          </w:p>
        </w:tc>
        <w:tc>
          <w:tcPr>
            <w:tcW w:w="1702" w:type="dxa"/>
          </w:tcPr>
          <w:p w:rsidR="00EA01AA" w:rsidRPr="009066E1" w:rsidRDefault="00D166C8" w:rsidP="00D166C8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000/600/9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4819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اوزون زنی</w:t>
            </w:r>
          </w:p>
        </w:tc>
        <w:tc>
          <w:tcPr>
            <w:tcW w:w="1134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1 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دستگاه</w:t>
            </w:r>
          </w:p>
        </w:tc>
        <w:tc>
          <w:tcPr>
            <w:tcW w:w="1701" w:type="dxa"/>
          </w:tcPr>
          <w:p w:rsidR="00EA01AA" w:rsidRPr="00885CFB" w:rsidRDefault="00264ADB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000/000/300</w:t>
            </w:r>
          </w:p>
        </w:tc>
        <w:tc>
          <w:tcPr>
            <w:tcW w:w="1702" w:type="dxa"/>
          </w:tcPr>
          <w:p w:rsidR="00EA01AA" w:rsidRPr="009066E1" w:rsidRDefault="00D166C8" w:rsidP="00D166C8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000/000/30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4819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>واشر فاضلابی لاستیکی</w:t>
            </w:r>
            <w:r w:rsidR="005720C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-</w:t>
            </w:r>
            <w:r w:rsidR="005720C9"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11000</w:t>
            </w:r>
            <w:r w:rsidR="005720C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حلقه</w:t>
            </w:r>
          </w:p>
        </w:tc>
        <w:tc>
          <w:tcPr>
            <w:tcW w:w="1134" w:type="dxa"/>
          </w:tcPr>
          <w:p w:rsidR="00EA01AA" w:rsidRPr="00816747" w:rsidRDefault="005720C9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2500</w:t>
            </w:r>
          </w:p>
        </w:tc>
        <w:tc>
          <w:tcPr>
            <w:tcW w:w="1276" w:type="dxa"/>
          </w:tcPr>
          <w:p w:rsidR="00EA01AA" w:rsidRPr="00816747" w:rsidRDefault="005720C9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کیلوگرم</w:t>
            </w:r>
          </w:p>
        </w:tc>
        <w:tc>
          <w:tcPr>
            <w:tcW w:w="1701" w:type="dxa"/>
          </w:tcPr>
          <w:p w:rsidR="00EA01AA" w:rsidRPr="00885CFB" w:rsidRDefault="00612C15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2500</w:t>
            </w:r>
          </w:p>
        </w:tc>
        <w:tc>
          <w:tcPr>
            <w:tcW w:w="1702" w:type="dxa"/>
          </w:tcPr>
          <w:p w:rsidR="00EA01AA" w:rsidRPr="009066E1" w:rsidRDefault="005720C9" w:rsidP="00612C15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</w:t>
            </w:r>
            <w:r w:rsidR="00612C15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625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4819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 xml:space="preserve">مخزن فلزی 250 مترمکعبی به ارتفاع 20 متر </w:t>
            </w:r>
          </w:p>
        </w:tc>
        <w:tc>
          <w:tcPr>
            <w:tcW w:w="1134" w:type="dxa"/>
          </w:tcPr>
          <w:p w:rsidR="00EA01AA" w:rsidRPr="00816747" w:rsidRDefault="00FC0DF1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8000</w:t>
            </w:r>
          </w:p>
        </w:tc>
        <w:tc>
          <w:tcPr>
            <w:tcW w:w="1276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کیلوگرم</w:t>
            </w:r>
          </w:p>
        </w:tc>
        <w:tc>
          <w:tcPr>
            <w:tcW w:w="1701" w:type="dxa"/>
          </w:tcPr>
          <w:p w:rsidR="00EA01AA" w:rsidRPr="00885CFB" w:rsidRDefault="00264ADB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000/8</w:t>
            </w:r>
          </w:p>
        </w:tc>
        <w:tc>
          <w:tcPr>
            <w:tcW w:w="1702" w:type="dxa"/>
          </w:tcPr>
          <w:p w:rsidR="00EA01AA" w:rsidRPr="009066E1" w:rsidRDefault="00D166C8" w:rsidP="007E1B23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</w:t>
            </w:r>
            <w:r w:rsidR="007E1B23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400/6</w:t>
            </w:r>
          </w:p>
        </w:tc>
      </w:tr>
      <w:tr w:rsidR="00EA01AA" w:rsidTr="007A4DEC">
        <w:tc>
          <w:tcPr>
            <w:tcW w:w="709" w:type="dxa"/>
          </w:tcPr>
          <w:p w:rsidR="00EA01AA" w:rsidRPr="00D57BC1" w:rsidRDefault="00EA01AA" w:rsidP="00EA01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4819" w:type="dxa"/>
          </w:tcPr>
          <w:p w:rsidR="00EA01AA" w:rsidRPr="00816747" w:rsidRDefault="00EA01AA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816747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 xml:space="preserve">پمپ سانتریفیوژ </w:t>
            </w:r>
            <w:r w:rsidR="00264AD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-2 دستگاه</w:t>
            </w:r>
          </w:p>
        </w:tc>
        <w:tc>
          <w:tcPr>
            <w:tcW w:w="1134" w:type="dxa"/>
          </w:tcPr>
          <w:p w:rsidR="00EA01AA" w:rsidRPr="00816747" w:rsidRDefault="00FC0DF1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100</w:t>
            </w:r>
          </w:p>
        </w:tc>
        <w:tc>
          <w:tcPr>
            <w:tcW w:w="1276" w:type="dxa"/>
          </w:tcPr>
          <w:p w:rsidR="00EA01AA" w:rsidRPr="00816747" w:rsidRDefault="00264ADB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کیلوگرم</w:t>
            </w:r>
          </w:p>
        </w:tc>
        <w:tc>
          <w:tcPr>
            <w:tcW w:w="1701" w:type="dxa"/>
          </w:tcPr>
          <w:p w:rsidR="00EA01AA" w:rsidRPr="00885CFB" w:rsidRDefault="00264ADB" w:rsidP="00EA01A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000/19</w:t>
            </w:r>
          </w:p>
        </w:tc>
        <w:tc>
          <w:tcPr>
            <w:tcW w:w="1702" w:type="dxa"/>
          </w:tcPr>
          <w:p w:rsidR="00EA01AA" w:rsidRPr="009066E1" w:rsidRDefault="00D166C8" w:rsidP="00D166C8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000/190</w:t>
            </w:r>
          </w:p>
        </w:tc>
      </w:tr>
      <w:tr w:rsidR="00894C1B" w:rsidTr="007A4DEC">
        <w:tc>
          <w:tcPr>
            <w:tcW w:w="709" w:type="dxa"/>
          </w:tcPr>
          <w:p w:rsidR="00894C1B" w:rsidRDefault="00894C1B" w:rsidP="00894C1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4819" w:type="dxa"/>
          </w:tcPr>
          <w:p w:rsidR="00894C1B" w:rsidRPr="00816747" w:rsidRDefault="00894C1B" w:rsidP="00894C1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لوله فولادی </w:t>
            </w:r>
            <w:r w:rsidR="00FE5014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550</w:t>
            </w:r>
            <w:r w:rsidR="00FE5014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و250</w:t>
            </w:r>
            <w:r w:rsidR="00FE5014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میلیمتر</w:t>
            </w:r>
          </w:p>
        </w:tc>
        <w:tc>
          <w:tcPr>
            <w:tcW w:w="1134" w:type="dxa"/>
          </w:tcPr>
          <w:p w:rsidR="00894C1B" w:rsidRPr="00816747" w:rsidRDefault="005720C9" w:rsidP="00894C1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50000</w:t>
            </w:r>
          </w:p>
        </w:tc>
        <w:tc>
          <w:tcPr>
            <w:tcW w:w="1276" w:type="dxa"/>
          </w:tcPr>
          <w:p w:rsidR="00894C1B" w:rsidRPr="00816747" w:rsidRDefault="00894C1B" w:rsidP="00894C1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167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کیلوگرم</w:t>
            </w:r>
          </w:p>
        </w:tc>
        <w:tc>
          <w:tcPr>
            <w:tcW w:w="1701" w:type="dxa"/>
          </w:tcPr>
          <w:p w:rsidR="00894C1B" w:rsidRPr="00885CFB" w:rsidRDefault="00894C1B" w:rsidP="00894C1B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900/9</w:t>
            </w:r>
          </w:p>
        </w:tc>
        <w:tc>
          <w:tcPr>
            <w:tcW w:w="1702" w:type="dxa"/>
          </w:tcPr>
          <w:p w:rsidR="00894C1B" w:rsidRPr="009066E1" w:rsidRDefault="005720C9" w:rsidP="00D166C8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000/500/49</w:t>
            </w:r>
          </w:p>
        </w:tc>
      </w:tr>
    </w:tbl>
    <w:p w:rsidR="0038010E" w:rsidRDefault="006E6E09" w:rsidP="00FA3052">
      <w:pPr>
        <w:bidi/>
        <w:spacing w:after="120" w:line="240" w:lineRule="auto"/>
        <w:ind w:left="-846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</w:t>
      </w:r>
      <w:r w:rsidR="006F1FCD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کل </w:t>
      </w:r>
      <w:r w:rsidR="0038010E">
        <w:rPr>
          <w:rFonts w:cs="B Nazanin" w:hint="cs"/>
          <w:b/>
          <w:bCs/>
          <w:sz w:val="26"/>
          <w:szCs w:val="26"/>
          <w:rtl/>
          <w:lang w:bidi="fa-IR"/>
        </w:rPr>
        <w:t>هزینه آگهی :</w:t>
      </w:r>
      <w:r w:rsidR="00FA3052">
        <w:rPr>
          <w:rFonts w:cs="B Nazanin" w:hint="cs"/>
          <w:b/>
          <w:bCs/>
          <w:sz w:val="26"/>
          <w:szCs w:val="26"/>
          <w:rtl/>
          <w:lang w:bidi="fa-IR"/>
        </w:rPr>
        <w:t>000/000/30</w:t>
      </w:r>
      <w:r w:rsidR="0038010E">
        <w:rPr>
          <w:rFonts w:cs="B Nazanin" w:hint="cs"/>
          <w:b/>
          <w:bCs/>
          <w:sz w:val="26"/>
          <w:szCs w:val="26"/>
          <w:rtl/>
          <w:lang w:bidi="fa-IR"/>
        </w:rPr>
        <w:t xml:space="preserve"> ریال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        کل </w:t>
      </w:r>
      <w:r w:rsidR="0038010E">
        <w:rPr>
          <w:rFonts w:cs="B Nazanin" w:hint="cs"/>
          <w:b/>
          <w:bCs/>
          <w:sz w:val="26"/>
          <w:szCs w:val="26"/>
          <w:rtl/>
          <w:lang w:bidi="fa-IR"/>
        </w:rPr>
        <w:t>هزینه کارشناسی :</w:t>
      </w:r>
      <w:r w:rsidR="005448EE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C0746F">
        <w:rPr>
          <w:rFonts w:cs="B Nazanin" w:hint="cs"/>
          <w:b/>
          <w:bCs/>
          <w:sz w:val="26"/>
          <w:szCs w:val="26"/>
          <w:rtl/>
          <w:lang w:bidi="fa-IR"/>
        </w:rPr>
        <w:t>000/000/32</w:t>
      </w:r>
      <w:r w:rsidR="002D401C">
        <w:rPr>
          <w:rFonts w:cs="B Nazanin" w:hint="cs"/>
          <w:b/>
          <w:bCs/>
          <w:sz w:val="26"/>
          <w:szCs w:val="26"/>
          <w:rtl/>
          <w:lang w:bidi="fa-IR"/>
        </w:rPr>
        <w:t xml:space="preserve"> ریال</w:t>
      </w:r>
    </w:p>
    <w:p w:rsidR="006E6E09" w:rsidRPr="00A6122F" w:rsidRDefault="006E6E09" w:rsidP="00C0746F">
      <w:pPr>
        <w:pStyle w:val="ListParagraph"/>
        <w:numPr>
          <w:ilvl w:val="0"/>
          <w:numId w:val="1"/>
        </w:numPr>
        <w:bidi/>
        <w:spacing w:after="120" w:line="240" w:lineRule="auto"/>
        <w:ind w:right="-709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  <w:r w:rsidRPr="00A6122F">
        <w:rPr>
          <w:rFonts w:cs="B Nazanin" w:hint="cs"/>
          <w:b/>
          <w:bCs/>
          <w:sz w:val="26"/>
          <w:szCs w:val="26"/>
          <w:rtl/>
          <w:lang w:bidi="fa-IR"/>
        </w:rPr>
        <w:t xml:space="preserve">هزينه حمل و بارگیری و یک </w:t>
      </w:r>
      <w:r w:rsidR="00C0746F">
        <w:rPr>
          <w:rFonts w:cs="B Nazanin" w:hint="cs"/>
          <w:b/>
          <w:bCs/>
          <w:sz w:val="26"/>
          <w:szCs w:val="26"/>
          <w:rtl/>
          <w:lang w:bidi="fa-IR"/>
        </w:rPr>
        <w:t>بیست و سوم</w:t>
      </w:r>
      <w:r w:rsidRPr="00A6122F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A6122F">
        <w:rPr>
          <w:rFonts w:cs="B Nazanin"/>
          <w:b/>
          <w:bCs/>
          <w:sz w:val="26"/>
          <w:szCs w:val="26"/>
          <w:rtl/>
          <w:lang w:bidi="fa-IR"/>
        </w:rPr>
        <w:t>هزينه درج آگهي</w:t>
      </w:r>
      <w:r w:rsidRPr="00A6122F">
        <w:rPr>
          <w:rFonts w:cs="B Nazanin" w:hint="cs"/>
          <w:b/>
          <w:bCs/>
          <w:sz w:val="26"/>
          <w:szCs w:val="26"/>
          <w:rtl/>
          <w:lang w:bidi="fa-IR"/>
        </w:rPr>
        <w:t xml:space="preserve"> در روزنامه و هزینه کارشناسی حراج </w:t>
      </w:r>
      <w:r w:rsidRPr="00A6122F">
        <w:rPr>
          <w:rFonts w:cs="B Nazanin"/>
          <w:b/>
          <w:bCs/>
          <w:sz w:val="26"/>
          <w:szCs w:val="26"/>
          <w:rtl/>
          <w:lang w:bidi="fa-IR"/>
        </w:rPr>
        <w:t>بعهده برنده خواهدبود</w:t>
      </w:r>
      <w:r w:rsidRPr="00A6122F">
        <w:rPr>
          <w:rFonts w:cs="B Nazanin" w:hint="cs"/>
          <w:b/>
          <w:bCs/>
          <w:sz w:val="26"/>
          <w:szCs w:val="26"/>
          <w:rtl/>
          <w:lang w:bidi="fa-IR"/>
        </w:rPr>
        <w:t xml:space="preserve"> که در هر آیتم برنده می شود.</w:t>
      </w:r>
      <w:r w:rsidRPr="00A6122F">
        <w:rPr>
          <w:rFonts w:cs="B Nazanin"/>
          <w:b/>
          <w:bCs/>
          <w:sz w:val="26"/>
          <w:szCs w:val="26"/>
          <w:rtl/>
          <w:lang w:bidi="fa-IR"/>
        </w:rPr>
        <w:t xml:space="preserve"> كه موظف است همراه مبلغ پيشنهادي بحساب </w:t>
      </w:r>
      <w:r w:rsidRPr="00A6122F">
        <w:rPr>
          <w:rFonts w:cs="B Nazanin" w:hint="cs"/>
          <w:b/>
          <w:bCs/>
          <w:sz w:val="26"/>
          <w:szCs w:val="26"/>
          <w:rtl/>
          <w:lang w:bidi="fa-IR"/>
        </w:rPr>
        <w:t>فروشنده</w:t>
      </w:r>
      <w:r w:rsidRPr="00A6122F">
        <w:rPr>
          <w:rFonts w:cs="B Nazanin"/>
          <w:b/>
          <w:bCs/>
          <w:sz w:val="26"/>
          <w:szCs w:val="26"/>
          <w:rtl/>
          <w:lang w:bidi="fa-IR"/>
        </w:rPr>
        <w:t xml:space="preserve"> واريز</w:t>
      </w:r>
      <w:r w:rsidRPr="00A6122F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A6122F">
        <w:rPr>
          <w:rFonts w:cs="B Nazanin"/>
          <w:b/>
          <w:bCs/>
          <w:sz w:val="26"/>
          <w:szCs w:val="26"/>
          <w:rtl/>
          <w:lang w:bidi="fa-IR"/>
        </w:rPr>
        <w:t>نمايد</w:t>
      </w:r>
      <w:r w:rsidRPr="00A6122F">
        <w:rPr>
          <w:rFonts w:cs="B Nazanin" w:hint="cs"/>
          <w:b/>
          <w:bCs/>
          <w:sz w:val="26"/>
          <w:szCs w:val="26"/>
          <w:rtl/>
          <w:lang w:bidi="fa-IR"/>
        </w:rPr>
        <w:t>.</w:t>
      </w:r>
    </w:p>
    <w:p w:rsidR="004B68B0" w:rsidRPr="00A6122F" w:rsidRDefault="004B68B0" w:rsidP="008A711A">
      <w:pPr>
        <w:pStyle w:val="ListParagraph"/>
        <w:numPr>
          <w:ilvl w:val="0"/>
          <w:numId w:val="1"/>
        </w:numPr>
        <w:bidi/>
        <w:spacing w:after="120" w:line="240" w:lineRule="auto"/>
        <w:ind w:right="-567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A711A">
        <w:rPr>
          <w:rFonts w:cs="B Nazanin" w:hint="cs"/>
          <w:b/>
          <w:bCs/>
          <w:sz w:val="28"/>
          <w:szCs w:val="28"/>
          <w:rtl/>
          <w:lang w:bidi="fa-IR"/>
        </w:rPr>
        <w:t>آدرس انبارو تاسیسات امور آبفای کاشان</w:t>
      </w:r>
      <w:r w:rsidRPr="00A6122F">
        <w:rPr>
          <w:rFonts w:cs="B Nazanin" w:hint="cs"/>
          <w:b/>
          <w:bCs/>
          <w:sz w:val="24"/>
          <w:szCs w:val="24"/>
          <w:rtl/>
          <w:lang w:bidi="fa-IR"/>
        </w:rPr>
        <w:t xml:space="preserve"> :</w:t>
      </w:r>
      <w:r w:rsidR="00AC7549" w:rsidRPr="00A6122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A6122F">
        <w:rPr>
          <w:rFonts w:cs="B Nazanin" w:hint="cs"/>
          <w:b/>
          <w:bCs/>
          <w:sz w:val="24"/>
          <w:szCs w:val="24"/>
          <w:rtl/>
          <w:lang w:bidi="fa-IR"/>
        </w:rPr>
        <w:t>کاشان _ بلوار شهید خاندائی _</w:t>
      </w:r>
      <w:r w:rsidR="00AC7549" w:rsidRPr="00A6122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A6122F">
        <w:rPr>
          <w:rFonts w:cs="B Nazanin" w:hint="cs"/>
          <w:b/>
          <w:bCs/>
          <w:sz w:val="24"/>
          <w:szCs w:val="24"/>
          <w:rtl/>
          <w:lang w:bidi="fa-IR"/>
        </w:rPr>
        <w:t>خیابان شهید صالحی</w:t>
      </w:r>
      <w:r w:rsidR="008A711A">
        <w:rPr>
          <w:rFonts w:cs="B Nazanin" w:hint="cs"/>
          <w:b/>
          <w:bCs/>
          <w:sz w:val="24"/>
          <w:szCs w:val="24"/>
          <w:rtl/>
          <w:lang w:bidi="fa-IR"/>
        </w:rPr>
        <w:t xml:space="preserve"> ت</w:t>
      </w:r>
      <w:r w:rsidRPr="00A6122F">
        <w:rPr>
          <w:rFonts w:cs="B Nazanin" w:hint="cs"/>
          <w:b/>
          <w:bCs/>
          <w:sz w:val="24"/>
          <w:szCs w:val="24"/>
          <w:rtl/>
          <w:lang w:bidi="fa-IR"/>
        </w:rPr>
        <w:t xml:space="preserve">لفن </w:t>
      </w:r>
      <w:r w:rsidR="008A711A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</w:t>
      </w:r>
      <w:r w:rsidRPr="00A6122F">
        <w:rPr>
          <w:rFonts w:cs="B Nazanin" w:hint="cs"/>
          <w:b/>
          <w:bCs/>
          <w:sz w:val="24"/>
          <w:szCs w:val="24"/>
          <w:rtl/>
          <w:lang w:bidi="fa-IR"/>
        </w:rPr>
        <w:t>انبار:</w:t>
      </w:r>
      <w:r w:rsidR="00AC7549" w:rsidRPr="00A6122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A6122F">
        <w:rPr>
          <w:rFonts w:cs="B Nazanin" w:hint="cs"/>
          <w:b/>
          <w:bCs/>
          <w:sz w:val="24"/>
          <w:szCs w:val="24"/>
          <w:rtl/>
          <w:lang w:bidi="fa-IR"/>
        </w:rPr>
        <w:t xml:space="preserve"> 03155424754</w:t>
      </w:r>
      <w:r w:rsidR="00AC7549" w:rsidRPr="00A6122F">
        <w:rPr>
          <w:rFonts w:cs="B Nazanin" w:hint="cs"/>
          <w:b/>
          <w:bCs/>
          <w:sz w:val="24"/>
          <w:szCs w:val="24"/>
          <w:rtl/>
          <w:lang w:bidi="fa-IR"/>
        </w:rPr>
        <w:t xml:space="preserve">    </w:t>
      </w:r>
      <w:r w:rsidR="008A711A">
        <w:rPr>
          <w:rFonts w:cs="B Nazanin" w:hint="cs"/>
          <w:b/>
          <w:bCs/>
          <w:sz w:val="24"/>
          <w:szCs w:val="24"/>
          <w:rtl/>
          <w:lang w:bidi="fa-IR"/>
        </w:rPr>
        <w:t xml:space="preserve">     </w:t>
      </w:r>
      <w:r w:rsidR="00AC7549" w:rsidRPr="00A6122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A6122F">
        <w:rPr>
          <w:rFonts w:cs="B Nazanin" w:hint="cs"/>
          <w:b/>
          <w:bCs/>
          <w:sz w:val="24"/>
          <w:szCs w:val="24"/>
          <w:rtl/>
          <w:lang w:bidi="fa-IR"/>
        </w:rPr>
        <w:t xml:space="preserve"> مسئول انبار :</w:t>
      </w:r>
      <w:r w:rsidR="00AC7549" w:rsidRPr="00A6122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A6122F">
        <w:rPr>
          <w:rFonts w:cs="B Nazanin" w:hint="cs"/>
          <w:b/>
          <w:bCs/>
          <w:sz w:val="24"/>
          <w:szCs w:val="24"/>
          <w:rtl/>
          <w:lang w:bidi="fa-IR"/>
        </w:rPr>
        <w:t xml:space="preserve">آقای مهندس عبدالهی </w:t>
      </w:r>
      <w:r w:rsidR="008A711A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</w:t>
      </w:r>
      <w:r w:rsidRPr="00A6122F">
        <w:rPr>
          <w:rFonts w:cs="B Nazanin" w:hint="cs"/>
          <w:b/>
          <w:bCs/>
          <w:sz w:val="24"/>
          <w:szCs w:val="24"/>
          <w:rtl/>
          <w:lang w:bidi="fa-IR"/>
        </w:rPr>
        <w:t xml:space="preserve">شماره موبایل: 09132767342 </w:t>
      </w:r>
    </w:p>
    <w:p w:rsidR="004B68B0" w:rsidRPr="00A6122F" w:rsidRDefault="00412A6C" w:rsidP="00A6122F">
      <w:pPr>
        <w:pStyle w:val="ListParagraph"/>
        <w:numPr>
          <w:ilvl w:val="0"/>
          <w:numId w:val="1"/>
        </w:numPr>
        <w:bidi/>
        <w:spacing w:after="120" w:line="240" w:lineRule="auto"/>
        <w:ind w:right="-567"/>
        <w:jc w:val="both"/>
        <w:rPr>
          <w:rFonts w:cs="B Nazanin"/>
          <w:b/>
          <w:bCs/>
          <w:rtl/>
          <w:lang w:bidi="fa-IR"/>
        </w:rPr>
      </w:pPr>
      <w:r w:rsidRPr="00A6122F">
        <w:rPr>
          <w:rFonts w:cs="B Nazanin" w:hint="cs"/>
          <w:b/>
          <w:bCs/>
          <w:rtl/>
          <w:lang w:bidi="fa-IR"/>
        </w:rPr>
        <w:t xml:space="preserve">برای دریافت  اسناد (هر آیتم) مبلغ  000/100 ریال به شماره حساب </w:t>
      </w:r>
      <w:r w:rsidR="004B68B0" w:rsidRPr="00A6122F">
        <w:rPr>
          <w:rFonts w:cs="B Nazanin" w:hint="cs"/>
          <w:b/>
          <w:bCs/>
          <w:rtl/>
          <w:lang w:bidi="fa-IR"/>
        </w:rPr>
        <w:t xml:space="preserve"> </w:t>
      </w:r>
      <w:r w:rsidR="004B68B0" w:rsidRPr="00A6122F">
        <w:rPr>
          <w:rFonts w:ascii="Calibri" w:eastAsia="Times New Roman" w:hAnsi="Calibri" w:cs="B Nazanin" w:hint="cs"/>
          <w:b/>
          <w:bCs/>
          <w:rtl/>
          <w:lang w:bidi="fa-IR"/>
        </w:rPr>
        <w:t xml:space="preserve">1477916605 </w:t>
      </w:r>
      <w:r w:rsidR="004B68B0" w:rsidRPr="00A6122F">
        <w:rPr>
          <w:rFonts w:cs="B Nazanin" w:hint="cs"/>
          <w:b/>
          <w:bCs/>
          <w:rtl/>
          <w:lang w:bidi="fa-IR"/>
        </w:rPr>
        <w:t xml:space="preserve"> </w:t>
      </w:r>
      <w:r w:rsidR="004B68B0" w:rsidRPr="00A6122F">
        <w:rPr>
          <w:rFonts w:ascii="Calibri" w:eastAsia="Times New Roman" w:hAnsi="Calibri" w:cs="B Nazanin" w:hint="cs"/>
          <w:b/>
          <w:bCs/>
          <w:rtl/>
          <w:lang w:bidi="fa-IR"/>
        </w:rPr>
        <w:t>بانک ملت</w:t>
      </w:r>
      <w:r w:rsidR="004B68B0" w:rsidRPr="00A6122F">
        <w:rPr>
          <w:rFonts w:cs="B Nazanin" w:hint="cs"/>
          <w:b/>
          <w:bCs/>
          <w:rtl/>
          <w:lang w:bidi="fa-IR"/>
        </w:rPr>
        <w:t xml:space="preserve">  </w:t>
      </w:r>
      <w:r w:rsidR="004B68B0" w:rsidRPr="00A6122F">
        <w:rPr>
          <w:rFonts w:ascii="Calibri" w:eastAsia="Times New Roman" w:hAnsi="Calibri" w:cs="B Nazanin" w:hint="cs"/>
          <w:b/>
          <w:bCs/>
          <w:rtl/>
          <w:lang w:bidi="fa-IR"/>
        </w:rPr>
        <w:t xml:space="preserve">به نام </w:t>
      </w:r>
      <w:r w:rsidR="004B68B0" w:rsidRPr="00A6122F">
        <w:rPr>
          <w:rFonts w:ascii="Calibri" w:eastAsia="Times New Roman" w:hAnsi="Calibri" w:cs="B Nazanin"/>
          <w:b/>
          <w:bCs/>
          <w:rtl/>
          <w:lang w:bidi="fa-IR"/>
        </w:rPr>
        <w:t>شركت آب و فاضلاب كاشان</w:t>
      </w:r>
      <w:r w:rsidR="004B68B0" w:rsidRPr="00A6122F">
        <w:rPr>
          <w:rFonts w:cs="B Nazanin" w:hint="cs"/>
          <w:b/>
          <w:bCs/>
          <w:rtl/>
          <w:lang w:bidi="fa-IR"/>
        </w:rPr>
        <w:t xml:space="preserve">  </w:t>
      </w:r>
      <w:r w:rsidRPr="00A6122F">
        <w:rPr>
          <w:rFonts w:cs="B Nazanin" w:hint="cs"/>
          <w:b/>
          <w:bCs/>
          <w:rtl/>
          <w:lang w:bidi="fa-IR"/>
        </w:rPr>
        <w:t>واریز گردد.</w:t>
      </w:r>
    </w:p>
    <w:p w:rsidR="003372B3" w:rsidRPr="00A6122F" w:rsidRDefault="00AC7549" w:rsidP="00FA3052">
      <w:pPr>
        <w:pStyle w:val="ListParagraph"/>
        <w:numPr>
          <w:ilvl w:val="0"/>
          <w:numId w:val="1"/>
        </w:numPr>
        <w:tabs>
          <w:tab w:val="left" w:pos="320"/>
          <w:tab w:val="left" w:pos="9356"/>
        </w:tabs>
        <w:bidi/>
        <w:spacing w:after="120" w:line="240" w:lineRule="auto"/>
        <w:ind w:right="-1130"/>
        <w:jc w:val="both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r w:rsidRPr="008A711A">
        <w:rPr>
          <w:rFonts w:ascii="Calibri" w:eastAsia="Times New Roman" w:hAnsi="Calibri" w:cs="B Nazanin" w:hint="cs"/>
          <w:b/>
          <w:bCs/>
          <w:sz w:val="28"/>
          <w:szCs w:val="28"/>
          <w:rtl/>
          <w:lang w:bidi="fa-IR"/>
        </w:rPr>
        <w:t>آخرین مهلت تحویل اسناد</w:t>
      </w:r>
      <w:r w:rsidRPr="00A6122F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: ساعت 14 رو</w:t>
      </w:r>
      <w:r w:rsidR="00FA3052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سه شنبه </w:t>
      </w:r>
      <w:r w:rsidR="005448EE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مورخ</w:t>
      </w:r>
      <w:r w:rsidR="00FA3052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28/09/96 </w:t>
      </w:r>
      <w:r w:rsidRPr="00A6122F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؛ تلفن تماس : 03155572125</w:t>
      </w:r>
    </w:p>
    <w:p w:rsidR="004B68B0" w:rsidRPr="00A6122F" w:rsidRDefault="00AC7549" w:rsidP="00FA3052">
      <w:pPr>
        <w:pStyle w:val="ListParagraph"/>
        <w:numPr>
          <w:ilvl w:val="0"/>
          <w:numId w:val="1"/>
        </w:numPr>
        <w:tabs>
          <w:tab w:val="left" w:pos="320"/>
          <w:tab w:val="left" w:pos="9356"/>
        </w:tabs>
        <w:bidi/>
        <w:spacing w:line="240" w:lineRule="auto"/>
        <w:ind w:right="-113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8A711A">
        <w:rPr>
          <w:rFonts w:ascii="Calibri" w:eastAsia="Times New Roman" w:hAnsi="Calibri" w:cs="B Nazanin" w:hint="cs"/>
          <w:b/>
          <w:bCs/>
          <w:sz w:val="28"/>
          <w:szCs w:val="28"/>
          <w:rtl/>
          <w:lang w:bidi="fa-IR"/>
        </w:rPr>
        <w:t>تاریخ و محل برگزاری حراج :</w:t>
      </w:r>
      <w:r w:rsidR="008A711A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="00FA3052" w:rsidRPr="004D08AB">
        <w:rPr>
          <w:rFonts w:cs="B Nazanin" w:hint="cs"/>
          <w:b/>
          <w:bCs/>
          <w:sz w:val="24"/>
          <w:szCs w:val="24"/>
          <w:rtl/>
          <w:lang w:bidi="fa-IR"/>
        </w:rPr>
        <w:t xml:space="preserve">ساعت </w:t>
      </w:r>
      <w:r w:rsidR="00FA3052">
        <w:rPr>
          <w:rFonts w:cs="B Nazanin" w:hint="cs"/>
          <w:b/>
          <w:bCs/>
          <w:sz w:val="24"/>
          <w:szCs w:val="24"/>
          <w:rtl/>
          <w:lang w:bidi="fa-IR"/>
        </w:rPr>
        <w:t>8:30</w:t>
      </w:r>
      <w:r w:rsidR="00FA3052" w:rsidRPr="004D08AB">
        <w:rPr>
          <w:rFonts w:cs="B Nazanin" w:hint="cs"/>
          <w:b/>
          <w:bCs/>
          <w:sz w:val="24"/>
          <w:szCs w:val="24"/>
          <w:rtl/>
          <w:lang w:bidi="fa-IR"/>
        </w:rPr>
        <w:t xml:space="preserve"> صبح روز</w:t>
      </w:r>
      <w:r w:rsidR="00FA3052">
        <w:rPr>
          <w:rFonts w:cs="B Nazanin" w:hint="cs"/>
          <w:b/>
          <w:bCs/>
          <w:sz w:val="24"/>
          <w:szCs w:val="24"/>
          <w:rtl/>
          <w:lang w:bidi="fa-IR"/>
        </w:rPr>
        <w:t xml:space="preserve">چهارشنبه </w:t>
      </w:r>
      <w:r w:rsidR="00FA3052" w:rsidRPr="004D08AB">
        <w:rPr>
          <w:rFonts w:cs="B Nazanin" w:hint="cs"/>
          <w:b/>
          <w:bCs/>
          <w:sz w:val="24"/>
          <w:szCs w:val="24"/>
          <w:rtl/>
          <w:lang w:bidi="fa-IR"/>
        </w:rPr>
        <w:t>مورخ</w:t>
      </w:r>
      <w:r w:rsidR="00FA3052">
        <w:rPr>
          <w:rFonts w:cs="B Nazanin" w:hint="cs"/>
          <w:b/>
          <w:bCs/>
          <w:sz w:val="24"/>
          <w:szCs w:val="24"/>
          <w:rtl/>
          <w:lang w:bidi="fa-IR"/>
        </w:rPr>
        <w:t xml:space="preserve"> 29/09/96 </w:t>
      </w:r>
      <w:r w:rsidR="00FA3052" w:rsidRPr="004D08AB">
        <w:rPr>
          <w:rFonts w:cs="B Nazanin" w:hint="cs"/>
          <w:b/>
          <w:bCs/>
          <w:sz w:val="24"/>
          <w:szCs w:val="24"/>
          <w:rtl/>
          <w:lang w:bidi="fa-IR"/>
        </w:rPr>
        <w:t>ـ سالن کنفرانس شرکت</w:t>
      </w:r>
    </w:p>
    <w:sectPr w:rsidR="004B68B0" w:rsidRPr="00A6122F" w:rsidSect="001131DD">
      <w:pgSz w:w="12240" w:h="15840"/>
      <w:pgMar w:top="142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82A65"/>
    <w:multiLevelType w:val="hybridMultilevel"/>
    <w:tmpl w:val="23BA216E"/>
    <w:lvl w:ilvl="0" w:tplc="04090001">
      <w:start w:val="1"/>
      <w:numFmt w:val="bullet"/>
      <w:lvlText w:val=""/>
      <w:lvlJc w:val="left"/>
      <w:pPr>
        <w:ind w:left="-126" w:hanging="360"/>
      </w:pPr>
      <w:rPr>
        <w:rFonts w:ascii="Symbol" w:hAnsi="Symbol" w:hint="default"/>
      </w:rPr>
    </w:lvl>
    <w:lvl w:ilvl="1" w:tplc="37C4CCCA">
      <w:numFmt w:val="bullet"/>
      <w:lvlText w:val="-"/>
      <w:lvlJc w:val="left"/>
      <w:pPr>
        <w:ind w:left="594" w:hanging="360"/>
      </w:pPr>
      <w:rPr>
        <w:rFonts w:ascii="Calibri" w:eastAsia="Times New Roman" w:hAnsi="Calibri" w:cs="B Nazanin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1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34245"/>
    <w:rsid w:val="00006B33"/>
    <w:rsid w:val="0003212F"/>
    <w:rsid w:val="000575F2"/>
    <w:rsid w:val="000D5AFC"/>
    <w:rsid w:val="00104B11"/>
    <w:rsid w:val="00110C97"/>
    <w:rsid w:val="001131DD"/>
    <w:rsid w:val="00114A3F"/>
    <w:rsid w:val="00124717"/>
    <w:rsid w:val="00141FFC"/>
    <w:rsid w:val="00194251"/>
    <w:rsid w:val="001E3CAF"/>
    <w:rsid w:val="00205A0B"/>
    <w:rsid w:val="00264ADB"/>
    <w:rsid w:val="00274E9D"/>
    <w:rsid w:val="00280F5E"/>
    <w:rsid w:val="002B2E8A"/>
    <w:rsid w:val="002D401C"/>
    <w:rsid w:val="002F5CC9"/>
    <w:rsid w:val="0031643A"/>
    <w:rsid w:val="003372B3"/>
    <w:rsid w:val="00356ED4"/>
    <w:rsid w:val="00357F9E"/>
    <w:rsid w:val="0038010E"/>
    <w:rsid w:val="003B18D9"/>
    <w:rsid w:val="003B23DD"/>
    <w:rsid w:val="003B2950"/>
    <w:rsid w:val="0040173C"/>
    <w:rsid w:val="00406592"/>
    <w:rsid w:val="00411AAF"/>
    <w:rsid w:val="00412A6C"/>
    <w:rsid w:val="00426165"/>
    <w:rsid w:val="00433F2F"/>
    <w:rsid w:val="00442913"/>
    <w:rsid w:val="00445501"/>
    <w:rsid w:val="004767C6"/>
    <w:rsid w:val="00485293"/>
    <w:rsid w:val="004B68B0"/>
    <w:rsid w:val="004F7B5E"/>
    <w:rsid w:val="005010BD"/>
    <w:rsid w:val="005376AB"/>
    <w:rsid w:val="005448EE"/>
    <w:rsid w:val="005720C9"/>
    <w:rsid w:val="00573B97"/>
    <w:rsid w:val="00583F0B"/>
    <w:rsid w:val="00592E6B"/>
    <w:rsid w:val="005C6C8C"/>
    <w:rsid w:val="005F470E"/>
    <w:rsid w:val="00612C15"/>
    <w:rsid w:val="00655587"/>
    <w:rsid w:val="006C51C3"/>
    <w:rsid w:val="006E6E09"/>
    <w:rsid w:val="006F1FCD"/>
    <w:rsid w:val="0070132A"/>
    <w:rsid w:val="00713145"/>
    <w:rsid w:val="007312CB"/>
    <w:rsid w:val="007A4DEC"/>
    <w:rsid w:val="007C5D3A"/>
    <w:rsid w:val="007E1B23"/>
    <w:rsid w:val="00816747"/>
    <w:rsid w:val="00832DA2"/>
    <w:rsid w:val="008417FB"/>
    <w:rsid w:val="00870DBA"/>
    <w:rsid w:val="008805B4"/>
    <w:rsid w:val="00885CFB"/>
    <w:rsid w:val="00894C1B"/>
    <w:rsid w:val="008A711A"/>
    <w:rsid w:val="008D6176"/>
    <w:rsid w:val="008F0433"/>
    <w:rsid w:val="00906A8A"/>
    <w:rsid w:val="00924FBD"/>
    <w:rsid w:val="00926F3F"/>
    <w:rsid w:val="00943E21"/>
    <w:rsid w:val="0096792A"/>
    <w:rsid w:val="009915CD"/>
    <w:rsid w:val="009B34B5"/>
    <w:rsid w:val="00A317CF"/>
    <w:rsid w:val="00A54DBB"/>
    <w:rsid w:val="00A6122F"/>
    <w:rsid w:val="00A642BF"/>
    <w:rsid w:val="00AC7549"/>
    <w:rsid w:val="00B02C1B"/>
    <w:rsid w:val="00B41B36"/>
    <w:rsid w:val="00B65451"/>
    <w:rsid w:val="00B71ACC"/>
    <w:rsid w:val="00BF4F80"/>
    <w:rsid w:val="00C069BC"/>
    <w:rsid w:val="00C0746F"/>
    <w:rsid w:val="00C34245"/>
    <w:rsid w:val="00C614BB"/>
    <w:rsid w:val="00C70912"/>
    <w:rsid w:val="00C85CF5"/>
    <w:rsid w:val="00CF48AC"/>
    <w:rsid w:val="00CF61BD"/>
    <w:rsid w:val="00D023C6"/>
    <w:rsid w:val="00D166C8"/>
    <w:rsid w:val="00D3001E"/>
    <w:rsid w:val="00D36D2A"/>
    <w:rsid w:val="00D464BE"/>
    <w:rsid w:val="00D53B8E"/>
    <w:rsid w:val="00D57BC1"/>
    <w:rsid w:val="00D908E1"/>
    <w:rsid w:val="00D93E82"/>
    <w:rsid w:val="00DD4D96"/>
    <w:rsid w:val="00DE012D"/>
    <w:rsid w:val="00DE5CC3"/>
    <w:rsid w:val="00DF1F5B"/>
    <w:rsid w:val="00DF771D"/>
    <w:rsid w:val="00DF781F"/>
    <w:rsid w:val="00E10BF9"/>
    <w:rsid w:val="00E26E94"/>
    <w:rsid w:val="00E32FDE"/>
    <w:rsid w:val="00E73AB6"/>
    <w:rsid w:val="00E74E05"/>
    <w:rsid w:val="00EA01AA"/>
    <w:rsid w:val="00EB5432"/>
    <w:rsid w:val="00EB5884"/>
    <w:rsid w:val="00EC6C0D"/>
    <w:rsid w:val="00ED16CA"/>
    <w:rsid w:val="00F36307"/>
    <w:rsid w:val="00F677D9"/>
    <w:rsid w:val="00F84FEA"/>
    <w:rsid w:val="00FA263D"/>
    <w:rsid w:val="00FA27DA"/>
    <w:rsid w:val="00FA3052"/>
    <w:rsid w:val="00FC0DF1"/>
    <w:rsid w:val="00FE5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E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42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12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066AF-773D-4CBB-83AA-1F3D8068A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Ideal  system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babaei</dc:creator>
  <cp:keywords/>
  <dc:description/>
  <cp:lastModifiedBy>gandomkar</cp:lastModifiedBy>
  <cp:revision>61</cp:revision>
  <cp:lastPrinted>2017-11-26T07:20:00Z</cp:lastPrinted>
  <dcterms:created xsi:type="dcterms:W3CDTF">2016-10-03T04:48:00Z</dcterms:created>
  <dcterms:modified xsi:type="dcterms:W3CDTF">2017-12-03T09:59:00Z</dcterms:modified>
</cp:coreProperties>
</file>